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47642039" w:rsidR="007B4E8C" w:rsidRDefault="00C27ECD" w:rsidP="00D56B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п’ятдесят </w:t>
      </w:r>
      <w:r w:rsidR="004D015F">
        <w:rPr>
          <w:rFonts w:ascii="Times New Roman" w:hAnsi="Times New Roman"/>
          <w:b/>
          <w:color w:val="000000"/>
          <w:sz w:val="24"/>
          <w:szCs w:val="24"/>
          <w:lang w:val="uk-UA"/>
        </w:rPr>
        <w:t>сьомої</w:t>
      </w:r>
      <w:r w:rsidR="007B4E8C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7586FC56" w:rsidR="007B4E8C" w:rsidRPr="00C27ECD" w:rsidRDefault="004D015F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23</w:t>
      </w:r>
      <w:r w:rsidR="00D56B05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березня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00-57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FB00828" w14:textId="721A6C0F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83D5CB7" w14:textId="39A5FD36" w:rsidR="007045A1" w:rsidRPr="00552499" w:rsidRDefault="007045A1" w:rsidP="007045A1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367A7D7F" w14:textId="63F0B80C" w:rsidR="00D20180" w:rsidRDefault="00552499" w:rsidP="00B55DA6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552499">
        <w:rPr>
          <w:color w:val="000000"/>
          <w:lang w:val="uk-UA"/>
        </w:rPr>
        <w:t>Зменшити видатки спеціального фонду міського бюджету (</w:t>
      </w:r>
      <w:proofErr w:type="spellStart"/>
      <w:r w:rsidRPr="00552499">
        <w:rPr>
          <w:color w:val="000000"/>
          <w:lang w:val="uk-UA"/>
        </w:rPr>
        <w:t>бюджету</w:t>
      </w:r>
      <w:proofErr w:type="spellEnd"/>
      <w:r w:rsidRPr="00552499">
        <w:rPr>
          <w:color w:val="000000"/>
          <w:lang w:val="uk-UA"/>
        </w:rPr>
        <w:t xml:space="preserve"> розвитку</w:t>
      </w:r>
      <w:r w:rsidR="000A098D">
        <w:rPr>
          <w:color w:val="000000"/>
          <w:lang w:val="uk-UA"/>
        </w:rPr>
        <w:t xml:space="preserve">) по КПКВКМБ 0611021 </w:t>
      </w:r>
      <w:r w:rsidR="000031B5" w:rsidRPr="00623F22">
        <w:rPr>
          <w:lang w:val="uk-UA"/>
        </w:rPr>
        <w:t>«Надання загальної середньої освіти закладами загальної середньої освіти за рахунок коштів місцевого бюджету»</w:t>
      </w:r>
      <w:r w:rsidR="000031B5">
        <w:rPr>
          <w:lang w:val="uk-UA"/>
        </w:rPr>
        <w:t xml:space="preserve"> </w:t>
      </w:r>
      <w:r w:rsidR="000A098D">
        <w:rPr>
          <w:color w:val="000000"/>
          <w:lang w:val="uk-UA"/>
        </w:rPr>
        <w:t>на суму 2 3</w:t>
      </w:r>
      <w:r w:rsidRPr="00552499">
        <w:rPr>
          <w:color w:val="000000"/>
          <w:lang w:val="uk-UA"/>
        </w:rPr>
        <w:t>75 848 грн. (головний розпорядник – управління освіти, молоді та спорту міської ради) та збільшити видатки загально</w:t>
      </w:r>
      <w:r w:rsidR="0033650F">
        <w:rPr>
          <w:color w:val="000000"/>
          <w:lang w:val="uk-UA"/>
        </w:rPr>
        <w:t>го фонду міського бюджету на 2 3</w:t>
      </w:r>
      <w:r w:rsidRPr="00552499">
        <w:rPr>
          <w:color w:val="000000"/>
          <w:lang w:val="uk-UA"/>
        </w:rPr>
        <w:t xml:space="preserve">75 848 грн., в тому числі по </w:t>
      </w:r>
      <w:r>
        <w:rPr>
          <w:color w:val="000000"/>
          <w:lang w:val="uk-UA"/>
        </w:rPr>
        <w:t>КПКВКМБ 0119800</w:t>
      </w:r>
      <w:r w:rsidR="00D0075C">
        <w:rPr>
          <w:color w:val="000000"/>
          <w:lang w:val="uk-UA"/>
        </w:rPr>
        <w:t xml:space="preserve"> </w:t>
      </w:r>
      <w:r w:rsidR="00D0075C" w:rsidRPr="00623F22">
        <w:rPr>
          <w:lang w:val="uk-UA"/>
        </w:rPr>
        <w:t>«Субвенція з місцевого бюджету державному бюджету на виконання програм соціально-економічного розвитку регіонів»</w:t>
      </w:r>
      <w:r w:rsidRPr="00552499">
        <w:rPr>
          <w:color w:val="000000"/>
          <w:lang w:val="uk-UA"/>
        </w:rPr>
        <w:t xml:space="preserve"> – 65 000 грн. (головний розпорядник – міська рада)</w:t>
      </w:r>
      <w:r w:rsidRPr="00552499">
        <w:rPr>
          <w:lang w:val="uk-UA"/>
        </w:rPr>
        <w:t xml:space="preserve">, </w:t>
      </w:r>
      <w:r w:rsidR="000A098D">
        <w:rPr>
          <w:color w:val="000000"/>
          <w:lang w:val="uk-UA"/>
        </w:rPr>
        <w:t xml:space="preserve"> КПКВКМБ 0611021</w:t>
      </w:r>
      <w:r w:rsidR="000031B5">
        <w:rPr>
          <w:color w:val="000000"/>
          <w:lang w:val="uk-UA"/>
        </w:rPr>
        <w:t xml:space="preserve"> </w:t>
      </w:r>
      <w:r w:rsidR="000031B5" w:rsidRPr="00623F22">
        <w:rPr>
          <w:lang w:val="uk-UA"/>
        </w:rPr>
        <w:t>«Надання загальної середньої освіти закладами загальної середньої освіти за рахунок коштів місцевого бюджету»</w:t>
      </w:r>
      <w:r w:rsidR="00A27495">
        <w:rPr>
          <w:color w:val="000000"/>
          <w:lang w:val="uk-UA"/>
        </w:rPr>
        <w:t xml:space="preserve"> – 2 2</w:t>
      </w:r>
      <w:r w:rsidRPr="00552499">
        <w:rPr>
          <w:color w:val="000000"/>
          <w:lang w:val="uk-UA"/>
        </w:rPr>
        <w:t>94 558 грн. (головний розпорядник – управління освіти, молоді та спорту міської ради), КПКВКМБ 0611142</w:t>
      </w:r>
      <w:r w:rsidR="00B55DA6">
        <w:rPr>
          <w:color w:val="000000"/>
          <w:lang w:val="uk-UA"/>
        </w:rPr>
        <w:t xml:space="preserve"> «</w:t>
      </w:r>
      <w:r w:rsidR="00B55DA6" w:rsidRPr="00B55DA6">
        <w:rPr>
          <w:color w:val="000000"/>
          <w:lang w:val="uk-UA"/>
        </w:rPr>
        <w:t>Інші програми та заходи у сфері освіти</w:t>
      </w:r>
      <w:r w:rsidR="00B55DA6">
        <w:rPr>
          <w:color w:val="000000"/>
          <w:lang w:val="uk-UA"/>
        </w:rPr>
        <w:t>»</w:t>
      </w:r>
      <w:r w:rsidRPr="00552499">
        <w:rPr>
          <w:color w:val="000000"/>
          <w:lang w:val="uk-UA"/>
        </w:rPr>
        <w:t xml:space="preserve"> – 16 290 грн. (головний розпорядник – управління освіти, молоді та спорту міської ради)</w:t>
      </w:r>
      <w:r>
        <w:rPr>
          <w:color w:val="000000"/>
          <w:lang w:val="uk-UA"/>
        </w:rPr>
        <w:t>.</w:t>
      </w:r>
    </w:p>
    <w:p w14:paraId="7D094269" w14:textId="511707C7" w:rsidR="00552499" w:rsidRDefault="00552499" w:rsidP="00552499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Зменшити профіцит загального фонду міського бюджету та дефіцит спеціального фонду міського бюджет</w:t>
      </w:r>
      <w:r w:rsidR="000A098D">
        <w:rPr>
          <w:color w:val="000000"/>
          <w:lang w:val="uk-UA"/>
        </w:rPr>
        <w:t>у (</w:t>
      </w:r>
      <w:proofErr w:type="spellStart"/>
      <w:r w:rsidR="000A098D">
        <w:rPr>
          <w:color w:val="000000"/>
          <w:lang w:val="uk-UA"/>
        </w:rPr>
        <w:t>бюджету</w:t>
      </w:r>
      <w:proofErr w:type="spellEnd"/>
      <w:r w:rsidR="000A098D">
        <w:rPr>
          <w:color w:val="000000"/>
          <w:lang w:val="uk-UA"/>
        </w:rPr>
        <w:t xml:space="preserve"> розвитку) на суму 2 3</w:t>
      </w:r>
      <w:r>
        <w:rPr>
          <w:color w:val="000000"/>
          <w:lang w:val="uk-UA"/>
        </w:rPr>
        <w:t>75 848 грн. за рахунок коштів, що передаються з загального фонду до бюджету розвитку (спеціального фонду).</w:t>
      </w:r>
    </w:p>
    <w:p w14:paraId="6BD65E19" w14:textId="3A353B5E" w:rsidR="00552499" w:rsidRDefault="00552499" w:rsidP="00552499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Зменшити видатки загального фонду міського бюджету</w:t>
      </w:r>
      <w:r w:rsidR="00A715F1">
        <w:rPr>
          <w:color w:val="000000"/>
          <w:lang w:val="uk-UA"/>
        </w:rPr>
        <w:t xml:space="preserve"> на оплату комунальних послуг і енергоносіїв</w:t>
      </w:r>
      <w:r>
        <w:rPr>
          <w:color w:val="000000"/>
          <w:lang w:val="uk-UA"/>
        </w:rPr>
        <w:t xml:space="preserve"> по КПКВКМБ 0813230 </w:t>
      </w:r>
      <w:r w:rsidR="00F451C3" w:rsidRPr="00623F22">
        <w:rPr>
          <w:lang w:val="uk-UA"/>
        </w:rPr>
        <w:t>«Видатки, пов`язані з наданням підтримки внутрішньо перемішеним та/або евакуйованим особам у зв`язку із введенням воєнного стану»</w:t>
      </w:r>
      <w:r w:rsidR="00F451C3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(головний розпорядник - управління соціального захисту </w:t>
      </w:r>
      <w:r w:rsidR="00A715F1">
        <w:rPr>
          <w:color w:val="000000"/>
          <w:lang w:val="uk-UA"/>
        </w:rPr>
        <w:t>та праці міської ради) та</w:t>
      </w:r>
      <w:r>
        <w:rPr>
          <w:color w:val="000000"/>
          <w:lang w:val="uk-UA"/>
        </w:rPr>
        <w:t xml:space="preserve"> збільшити видатки загального фонду міського бюджету</w:t>
      </w:r>
      <w:r w:rsidR="00A715F1">
        <w:rPr>
          <w:color w:val="000000"/>
          <w:lang w:val="uk-UA"/>
        </w:rPr>
        <w:t xml:space="preserve"> на оплату комунальних послуг і енергоносіїв</w:t>
      </w:r>
      <w:r>
        <w:rPr>
          <w:color w:val="000000"/>
          <w:lang w:val="uk-UA"/>
        </w:rPr>
        <w:t xml:space="preserve"> по КПКВКМБ 0110150</w:t>
      </w:r>
      <w:r w:rsidR="00E67A00">
        <w:rPr>
          <w:color w:val="000000"/>
          <w:lang w:val="uk-UA"/>
        </w:rPr>
        <w:t xml:space="preserve"> </w:t>
      </w:r>
      <w:r w:rsidR="00E67A00" w:rsidRPr="00623F22">
        <w:rPr>
          <w:lang w:val="uk-UA"/>
        </w:rPr>
        <w:t xml:space="preserve">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</w:t>
      </w:r>
      <w:r>
        <w:rPr>
          <w:color w:val="000000"/>
          <w:lang w:val="uk-UA"/>
        </w:rPr>
        <w:t xml:space="preserve"> (головний розпорядник – міська рада) на суму 18 751 грн.</w:t>
      </w:r>
    </w:p>
    <w:p w14:paraId="0584417F" w14:textId="08261521" w:rsidR="00B96085" w:rsidRDefault="00B96085" w:rsidP="00181DF8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Зменшити видатки загального фонду міського бюджету по КПКВКМБ 1014082</w:t>
      </w:r>
      <w:r w:rsidR="001B7DF9">
        <w:rPr>
          <w:color w:val="000000"/>
          <w:lang w:val="uk-UA"/>
        </w:rPr>
        <w:t xml:space="preserve"> «</w:t>
      </w:r>
      <w:r w:rsidR="001B7DF9" w:rsidRPr="001B7DF9">
        <w:rPr>
          <w:color w:val="000000"/>
          <w:lang w:val="uk-UA"/>
        </w:rPr>
        <w:t>Інші заходи в галузі культури і мистецтва</w:t>
      </w:r>
      <w:r w:rsidR="001B7DF9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та збільшити видатки загального фонду міського бюджету по КПКВКМБ 1014040</w:t>
      </w:r>
      <w:r w:rsidR="001B7DF9">
        <w:rPr>
          <w:color w:val="000000"/>
          <w:lang w:val="uk-UA"/>
        </w:rPr>
        <w:t xml:space="preserve"> «</w:t>
      </w:r>
      <w:r w:rsidR="001B7DF9" w:rsidRPr="001B7DF9">
        <w:rPr>
          <w:color w:val="000000"/>
          <w:lang w:val="uk-UA"/>
        </w:rPr>
        <w:t>Забезпечення діяльності музеїв i виставок</w:t>
      </w:r>
      <w:r w:rsidR="001B7DF9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на суму 20 000 грн. (головний розпорядник – управління освіти, молоді та спорту міської ради).</w:t>
      </w:r>
    </w:p>
    <w:p w14:paraId="17182E5A" w14:textId="47966151" w:rsidR="00552499" w:rsidRDefault="00552499" w:rsidP="00C57950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 xml:space="preserve"> Збільшити доходи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коду 33010500</w:t>
      </w:r>
      <w:r w:rsidR="00C57950">
        <w:rPr>
          <w:color w:val="000000"/>
          <w:lang w:val="uk-UA"/>
        </w:rPr>
        <w:t xml:space="preserve"> «</w:t>
      </w:r>
      <w:r w:rsidR="00C57950" w:rsidRPr="00C57950">
        <w:rPr>
          <w:color w:val="000000"/>
          <w:lang w:val="uk-UA"/>
        </w:rPr>
        <w:t xml:space="preserve">Кошти від викупу земельних ділянок сільськогосподарського призначення державної та комунальної власності, передбачених пунктом 6-1 розділу Х `Перехідні </w:t>
      </w:r>
      <w:proofErr w:type="spellStart"/>
      <w:r w:rsidR="00C57950" w:rsidRPr="00C57950">
        <w:rPr>
          <w:color w:val="000000"/>
          <w:lang w:val="uk-UA"/>
        </w:rPr>
        <w:t>положення`</w:t>
      </w:r>
      <w:proofErr w:type="spellEnd"/>
      <w:r w:rsidR="00C57950" w:rsidRPr="00C57950">
        <w:rPr>
          <w:color w:val="000000"/>
          <w:lang w:val="uk-UA"/>
        </w:rPr>
        <w:t xml:space="preserve"> Земельного кодексу України</w:t>
      </w:r>
      <w:r w:rsidR="00C57950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та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1217670</w:t>
      </w:r>
      <w:r w:rsidR="00C57950">
        <w:rPr>
          <w:color w:val="000000"/>
          <w:lang w:val="uk-UA"/>
        </w:rPr>
        <w:t xml:space="preserve"> «</w:t>
      </w:r>
      <w:r w:rsidR="00C57950" w:rsidRPr="00C57950">
        <w:rPr>
          <w:color w:val="000000"/>
          <w:lang w:val="uk-UA"/>
        </w:rPr>
        <w:t>Внески до статутного капіталу суб`єктів господарювання</w:t>
      </w:r>
      <w:r w:rsidR="00C57950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(головний розпорядник – управління </w:t>
      </w:r>
      <w:r w:rsidR="00F1764A">
        <w:rPr>
          <w:color w:val="000000"/>
          <w:lang w:val="uk-UA"/>
        </w:rPr>
        <w:t>архітектури, містобудування, житлово-комунального господарства, благоустрою та цивільного захисту міської ради) на суму 272 000 грн.</w:t>
      </w:r>
    </w:p>
    <w:p w14:paraId="1CEEC1E9" w14:textId="57ECD345" w:rsidR="00F1764A" w:rsidRPr="00F1094F" w:rsidRDefault="000A098D" w:rsidP="00C44F3C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lang w:val="uk-UA"/>
        </w:rPr>
      </w:pPr>
      <w:r w:rsidRPr="00E637D6">
        <w:rPr>
          <w:lang w:val="uk-UA"/>
        </w:rPr>
        <w:t xml:space="preserve"> </w:t>
      </w:r>
      <w:r w:rsidR="00703929" w:rsidRPr="00E637D6">
        <w:rPr>
          <w:lang w:val="uk-UA"/>
        </w:rPr>
        <w:t>Збільшити доходи загального фонду міського б</w:t>
      </w:r>
      <w:bookmarkStart w:id="0" w:name="_GoBack"/>
      <w:bookmarkEnd w:id="0"/>
      <w:r w:rsidR="00703929" w:rsidRPr="00E637D6">
        <w:rPr>
          <w:lang w:val="uk-UA"/>
        </w:rPr>
        <w:t xml:space="preserve">юджету по коду 41053900 «Інші субвенції з місцевих бюджетів» </w:t>
      </w:r>
      <w:r w:rsidR="00C44F3C" w:rsidRPr="00E637D6">
        <w:rPr>
          <w:lang w:val="uk-UA"/>
        </w:rPr>
        <w:t xml:space="preserve">на суму 542 735 грн. </w:t>
      </w:r>
      <w:r w:rsidR="00703929" w:rsidRPr="00E637D6">
        <w:rPr>
          <w:lang w:val="uk-UA"/>
        </w:rPr>
        <w:t>та видатки загального фонду міського бюджету по КПКВКМБ 0112010 «</w:t>
      </w:r>
      <w:r w:rsidR="00703929" w:rsidRPr="00F1094F">
        <w:rPr>
          <w:lang w:val="uk-UA"/>
        </w:rPr>
        <w:t>Багатопрофільна стаціонарна медична допомога населенню» (головний розпорядник – міська рада) на суму 450 000 грн.</w:t>
      </w:r>
      <w:r w:rsidR="00C44F3C" w:rsidRPr="00F1094F">
        <w:rPr>
          <w:lang w:val="uk-UA"/>
        </w:rPr>
        <w:t>(головний розпорядник – управління соціального захисту та праці міської ради), КПКВКМБ 0810180 «Інша діяльність у сфері державного управління» - 42 735 грн.</w:t>
      </w:r>
      <w:r w:rsidR="00E637D6" w:rsidRPr="00F1094F">
        <w:rPr>
          <w:lang w:val="uk-UA"/>
        </w:rPr>
        <w:t>, в тому числі видатки на оплату праці – 26 800 грн.</w:t>
      </w:r>
      <w:r w:rsidR="00C44F3C" w:rsidRPr="00F1094F">
        <w:rPr>
          <w:lang w:val="uk-UA"/>
        </w:rPr>
        <w:t>, КПКВКМБ 0813105 «Надання реабілітаційних послуг особам з інвалідністю та дітям з інвалідністю» – 50 000 грн.</w:t>
      </w:r>
      <w:r w:rsidR="00E637D6" w:rsidRPr="00F1094F">
        <w:rPr>
          <w:lang w:val="uk-UA"/>
        </w:rPr>
        <w:t>, в тому числі видатки на оплату праці – 42 312 грн.</w:t>
      </w:r>
      <w:r w:rsidR="00C44F3C" w:rsidRPr="00F1094F">
        <w:rPr>
          <w:lang w:val="uk-UA"/>
        </w:rPr>
        <w:t xml:space="preserve"> (головний розпорядник – управління соціального захисту та праці міської ради)</w:t>
      </w:r>
    </w:p>
    <w:p w14:paraId="2B0F88D3" w14:textId="00324560" w:rsidR="00D90DC4" w:rsidRDefault="00F80F54" w:rsidP="00D90DC4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Збільшити доходи загального фонд</w:t>
      </w:r>
      <w:r w:rsidR="00D90DC4">
        <w:rPr>
          <w:color w:val="000000"/>
          <w:lang w:val="uk-UA"/>
        </w:rPr>
        <w:t>у міського бюджету по коду 41021</w:t>
      </w:r>
      <w:r w:rsidRPr="00F80F54">
        <w:rPr>
          <w:color w:val="000000"/>
          <w:lang w:val="uk-UA"/>
        </w:rPr>
        <w:t xml:space="preserve">400 </w:t>
      </w:r>
      <w:r w:rsidR="00D90DC4">
        <w:rPr>
          <w:color w:val="000000"/>
          <w:lang w:val="uk-UA"/>
        </w:rPr>
        <w:t>«</w:t>
      </w:r>
      <w:r w:rsidR="00D90DC4" w:rsidRPr="00D90DC4">
        <w:rPr>
          <w:color w:val="000000"/>
          <w:lang w:val="uk-UA"/>
        </w:rPr>
        <w:t xml:space="preserve">Додаткова дотація з державного бюджету місцевим бюджетам на здійснення повноважень органів місцевого самоврядування на </w:t>
      </w:r>
      <w:proofErr w:type="spellStart"/>
      <w:r w:rsidR="00D90DC4" w:rsidRPr="00D90DC4">
        <w:rPr>
          <w:color w:val="000000"/>
          <w:lang w:val="uk-UA"/>
        </w:rPr>
        <w:t>деокупованих</w:t>
      </w:r>
      <w:proofErr w:type="spellEnd"/>
      <w:r w:rsidR="00D90DC4" w:rsidRPr="00D90DC4">
        <w:rPr>
          <w:color w:val="000000"/>
          <w:lang w:val="uk-UA"/>
        </w:rPr>
        <w:t>, тимчасово окупованих та інших територіях України, що зазнали негативного впливу у зв’язку з повномасштабною збройною агрес</w:t>
      </w:r>
      <w:r w:rsidR="00D90DC4">
        <w:rPr>
          <w:color w:val="000000"/>
          <w:lang w:val="uk-UA"/>
        </w:rPr>
        <w:t>ією російської федерації</w:t>
      </w:r>
      <w:r w:rsidR="00D90DC4" w:rsidRPr="00D90DC4">
        <w:rPr>
          <w:color w:val="000000"/>
          <w:lang w:val="uk-UA"/>
        </w:rPr>
        <w:t xml:space="preserve"> </w:t>
      </w:r>
      <w:r w:rsidRPr="00F80F54">
        <w:rPr>
          <w:color w:val="000000"/>
          <w:lang w:val="uk-UA"/>
        </w:rPr>
        <w:t>та збільшити видатки загального фонду міського бюджету по КПКВКМБ 0112010 «Багатопрофільна стаціонарна медична допомога населенню» (головний розпорядник – міська рада)</w:t>
      </w:r>
      <w:r w:rsidR="00895596">
        <w:rPr>
          <w:color w:val="000000"/>
          <w:lang w:val="uk-UA"/>
        </w:rPr>
        <w:t xml:space="preserve"> на суму 1 300 700 грн.. </w:t>
      </w:r>
    </w:p>
    <w:p w14:paraId="67D505A5" w14:textId="3ABAF79C" w:rsidR="00F80F54" w:rsidRDefault="00D90DC4" w:rsidP="00843E89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</w:r>
      <w:r w:rsidR="00895596">
        <w:rPr>
          <w:color w:val="000000"/>
          <w:lang w:val="uk-UA"/>
        </w:rPr>
        <w:t xml:space="preserve">Зменшити видатки </w:t>
      </w:r>
      <w:r w:rsidR="00895596" w:rsidRPr="00F80F54">
        <w:rPr>
          <w:color w:val="000000"/>
          <w:lang w:val="uk-UA"/>
        </w:rPr>
        <w:t>загального фонду міського бюджету по КПКВКМБ 0112010 «Багатопрофільна стаціонарна медична допомога населенню» (головний розпорядник – міська рада)</w:t>
      </w:r>
      <w:r w:rsidR="00895596">
        <w:rPr>
          <w:color w:val="000000"/>
          <w:lang w:val="uk-UA"/>
        </w:rPr>
        <w:t xml:space="preserve"> на суму 1 300 700 грн., які заплановані за рахунок коштів міського бюджету та збільшити видатки </w:t>
      </w:r>
      <w:r w:rsidR="003A70C2">
        <w:rPr>
          <w:color w:val="000000"/>
          <w:lang w:val="uk-UA"/>
        </w:rPr>
        <w:t xml:space="preserve">загального фонду міського бюджету </w:t>
      </w:r>
      <w:r w:rsidR="003A70C2" w:rsidRPr="00F80F54">
        <w:rPr>
          <w:color w:val="000000"/>
          <w:lang w:val="uk-UA"/>
        </w:rPr>
        <w:t>по КПКВКМБ 0112010 «Багатопрофільна стаціонарна медична допомога населенню» (головний розпорядник – міська рада)</w:t>
      </w:r>
      <w:r w:rsidR="003A70C2">
        <w:rPr>
          <w:color w:val="000000"/>
          <w:lang w:val="uk-UA"/>
        </w:rPr>
        <w:t xml:space="preserve"> на суму 200 000 грн.</w:t>
      </w:r>
      <w:r w:rsidR="00F80F54" w:rsidRPr="00F80F54">
        <w:rPr>
          <w:color w:val="000000"/>
          <w:lang w:val="uk-UA"/>
        </w:rPr>
        <w:t xml:space="preserve"> та видатки спеціального фонду міського бюджету (</w:t>
      </w:r>
      <w:proofErr w:type="spellStart"/>
      <w:r w:rsidR="00F80F54" w:rsidRPr="00F80F54">
        <w:rPr>
          <w:color w:val="000000"/>
          <w:lang w:val="uk-UA"/>
        </w:rPr>
        <w:t>бюджету</w:t>
      </w:r>
      <w:proofErr w:type="spellEnd"/>
      <w:r w:rsidR="00F80F54" w:rsidRPr="00F80F54">
        <w:rPr>
          <w:color w:val="000000"/>
          <w:lang w:val="uk-UA"/>
        </w:rPr>
        <w:t xml:space="preserve"> розвитку) по КПКВКМБ 1216030 «Організація благоустрою населених пунктів» на суму 1 100 700 грн. </w:t>
      </w:r>
      <w:r w:rsidR="00F80F54">
        <w:rPr>
          <w:color w:val="000000"/>
          <w:lang w:val="uk-UA"/>
        </w:rPr>
        <w:t>(головний розпорядник – управління архітектури, містобудування, житлово-комунального господарства, благоустрою та цивільного захисту міської ради)</w:t>
      </w:r>
      <w:r w:rsidR="003D166E">
        <w:rPr>
          <w:color w:val="000000"/>
          <w:lang w:val="uk-UA"/>
        </w:rPr>
        <w:t>.</w:t>
      </w:r>
      <w:r>
        <w:rPr>
          <w:color w:val="000000"/>
          <w:lang w:val="uk-UA"/>
        </w:rPr>
        <w:t xml:space="preserve"> 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1 100 700 грн. за рахунок коштів, що передаються з загального фонду до бюджету розвитку (спеціального фонду).</w:t>
      </w:r>
    </w:p>
    <w:p w14:paraId="5D5283FF" w14:textId="61945C76" w:rsidR="00E128F8" w:rsidRDefault="00E128F8" w:rsidP="00843E89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доходи спеціального фонду 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1 036 500 грн. , в тому числі по кодах 31030000</w:t>
      </w:r>
      <w:r w:rsidR="004852C4">
        <w:rPr>
          <w:color w:val="000000"/>
          <w:lang w:val="uk-UA"/>
        </w:rPr>
        <w:t xml:space="preserve"> «</w:t>
      </w:r>
      <w:r w:rsidR="004852C4" w:rsidRPr="004852C4">
        <w:rPr>
          <w:color w:val="000000"/>
          <w:lang w:val="uk-UA"/>
        </w:rPr>
        <w:t>Кошти від відчуження майна, що належить Автономній Республіці Крим та майна, що пер</w:t>
      </w:r>
      <w:r w:rsidR="004852C4">
        <w:rPr>
          <w:color w:val="000000"/>
          <w:lang w:val="uk-UA"/>
        </w:rPr>
        <w:t>ебуває в комунальній власності»</w:t>
      </w:r>
      <w:r>
        <w:rPr>
          <w:color w:val="000000"/>
          <w:lang w:val="uk-UA"/>
        </w:rPr>
        <w:t xml:space="preserve"> – 315 100 грн., 33010100</w:t>
      </w:r>
      <w:r w:rsidR="004852C4">
        <w:rPr>
          <w:color w:val="000000"/>
          <w:lang w:val="uk-UA"/>
        </w:rPr>
        <w:t xml:space="preserve"> «</w:t>
      </w:r>
      <w:r w:rsidR="004852C4" w:rsidRPr="004852C4">
        <w:rPr>
          <w:color w:val="000000"/>
          <w:lang w:val="uk-UA"/>
        </w:rPr>
        <w:t>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</w:t>
      </w:r>
      <w:r w:rsidR="004852C4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– 386 200 грн., 33010500</w:t>
      </w:r>
      <w:r w:rsidR="004852C4">
        <w:rPr>
          <w:color w:val="000000"/>
          <w:lang w:val="uk-UA"/>
        </w:rPr>
        <w:t xml:space="preserve"> «</w:t>
      </w:r>
      <w:r w:rsidR="004852C4" w:rsidRPr="004852C4">
        <w:rPr>
          <w:color w:val="000000"/>
          <w:lang w:val="uk-UA"/>
        </w:rPr>
        <w:t xml:space="preserve">Кошти від викупу земельних ділянок сільськогосподарського призначення державної та комунальної власності, передбачених пунктом 6-1 розділу Х `Перехідні </w:t>
      </w:r>
      <w:proofErr w:type="spellStart"/>
      <w:r w:rsidR="004852C4" w:rsidRPr="004852C4">
        <w:rPr>
          <w:color w:val="000000"/>
          <w:lang w:val="uk-UA"/>
        </w:rPr>
        <w:t>положення`</w:t>
      </w:r>
      <w:proofErr w:type="spellEnd"/>
      <w:r w:rsidR="004852C4" w:rsidRPr="004852C4">
        <w:rPr>
          <w:color w:val="000000"/>
          <w:lang w:val="uk-UA"/>
        </w:rPr>
        <w:t xml:space="preserve"> Земельного кодексу України</w:t>
      </w:r>
      <w:r w:rsidR="004852C4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– 335 200 грн. та 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1216030 </w:t>
      </w:r>
      <w:r w:rsidRPr="00F80F54">
        <w:rPr>
          <w:color w:val="000000"/>
          <w:lang w:val="uk-UA"/>
        </w:rPr>
        <w:t xml:space="preserve">«Організація благоустрою населених пунктів» </w:t>
      </w:r>
      <w:r>
        <w:rPr>
          <w:color w:val="000000"/>
          <w:lang w:val="uk-UA"/>
        </w:rPr>
        <w:t xml:space="preserve">на суму 1 036 500 грн. (головний розпорядник – управління архітектури, містобудування, житлово-комунального господарства, благоустрою та цивільного захисту </w:t>
      </w:r>
      <w:r w:rsidR="00C44F3C">
        <w:rPr>
          <w:color w:val="000000"/>
          <w:lang w:val="uk-UA"/>
        </w:rPr>
        <w:t>1.</w:t>
      </w:r>
      <w:r>
        <w:rPr>
          <w:color w:val="000000"/>
          <w:lang w:val="uk-UA"/>
        </w:rPr>
        <w:t>міської ради).</w:t>
      </w:r>
    </w:p>
    <w:p w14:paraId="1990CC7F" w14:textId="4BCCFB1A" w:rsidR="00D90DC4" w:rsidRDefault="00D90DC4" w:rsidP="00843E89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>Зменшити видатки спеціального</w:t>
      </w:r>
      <w:r w:rsidR="00843E89">
        <w:rPr>
          <w:color w:val="000000"/>
          <w:lang w:val="uk-UA"/>
        </w:rPr>
        <w:t xml:space="preserve"> фонду міського бюджету (</w:t>
      </w:r>
      <w:proofErr w:type="spellStart"/>
      <w:r w:rsidR="00843E89">
        <w:rPr>
          <w:color w:val="000000"/>
          <w:lang w:val="uk-UA"/>
        </w:rPr>
        <w:t>бюджету</w:t>
      </w:r>
      <w:proofErr w:type="spellEnd"/>
      <w:r w:rsidR="00843E89">
        <w:rPr>
          <w:color w:val="000000"/>
          <w:lang w:val="uk-UA"/>
        </w:rPr>
        <w:t xml:space="preserve"> розвитку) по КПКВКМБ 0611021 </w:t>
      </w:r>
      <w:r>
        <w:rPr>
          <w:color w:val="000000"/>
          <w:lang w:val="uk-UA"/>
        </w:rPr>
        <w:t xml:space="preserve"> </w:t>
      </w:r>
      <w:r w:rsidR="00843E89" w:rsidRPr="00623F22">
        <w:rPr>
          <w:lang w:val="uk-UA"/>
        </w:rPr>
        <w:t>«Надання загальної середньої освіти закладами загальної середньої освіти за рахунок коштів місцевого бюджету»</w:t>
      </w:r>
      <w:r w:rsidR="00843E89">
        <w:rPr>
          <w:lang w:val="uk-UA"/>
        </w:rPr>
        <w:t xml:space="preserve"> </w:t>
      </w:r>
      <w:r w:rsidR="00843E89" w:rsidRPr="00552499">
        <w:rPr>
          <w:color w:val="000000"/>
          <w:lang w:val="uk-UA"/>
        </w:rPr>
        <w:t>(головний розпорядник – управління освіти, молоді та спорту міської ради)</w:t>
      </w:r>
      <w:r w:rsidR="00843E89">
        <w:rPr>
          <w:color w:val="000000"/>
          <w:lang w:val="uk-UA"/>
        </w:rPr>
        <w:t xml:space="preserve"> та збільшити видатки спеціального фонду міського бюджету </w:t>
      </w:r>
      <w:r w:rsidR="00843E89">
        <w:rPr>
          <w:color w:val="000000"/>
          <w:lang w:val="uk-UA"/>
        </w:rPr>
        <w:lastRenderedPageBreak/>
        <w:t>(</w:t>
      </w:r>
      <w:proofErr w:type="spellStart"/>
      <w:r w:rsidR="00843E89">
        <w:rPr>
          <w:color w:val="000000"/>
          <w:lang w:val="uk-UA"/>
        </w:rPr>
        <w:t>бюджету</w:t>
      </w:r>
      <w:proofErr w:type="spellEnd"/>
      <w:r w:rsidR="00843E89">
        <w:rPr>
          <w:color w:val="000000"/>
          <w:lang w:val="uk-UA"/>
        </w:rPr>
        <w:t xml:space="preserve"> розвитку) по КПКВКМБ 1216030 </w:t>
      </w:r>
      <w:r w:rsidR="00843E89" w:rsidRPr="00F80F54">
        <w:rPr>
          <w:color w:val="000000"/>
          <w:lang w:val="uk-UA"/>
        </w:rPr>
        <w:t xml:space="preserve">«Організація благоустрою населених пунктів» </w:t>
      </w:r>
      <w:r w:rsidR="00843E89">
        <w:rPr>
          <w:color w:val="000000"/>
          <w:lang w:val="uk-UA"/>
        </w:rPr>
        <w:t>(головний розпорядник – управління архітектури, містобудування, житлово-комунального господарства, благоустрою та цивільного захисту міської ради) на суму 624 100 грн.</w:t>
      </w:r>
    </w:p>
    <w:p w14:paraId="11C9EB5E" w14:textId="41E55EB0" w:rsidR="00843E89" w:rsidRDefault="00843E89" w:rsidP="00843E89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 xml:space="preserve">Зменшити видатки загального фонду міського бюджету по КПКВКМБ 1216071 та збільшити </w:t>
      </w:r>
      <w:proofErr w:type="spellStart"/>
      <w:r>
        <w:rPr>
          <w:color w:val="000000"/>
          <w:lang w:val="uk-UA"/>
        </w:rPr>
        <w:t>збільшити</w:t>
      </w:r>
      <w:proofErr w:type="spellEnd"/>
      <w:r>
        <w:rPr>
          <w:color w:val="000000"/>
          <w:lang w:val="uk-UA"/>
        </w:rPr>
        <w:t xml:space="preserve">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1216030 </w:t>
      </w:r>
      <w:r w:rsidRPr="00F80F54">
        <w:rPr>
          <w:color w:val="000000"/>
          <w:lang w:val="uk-UA"/>
        </w:rPr>
        <w:t>«Організація благоустрою населених пунктів»</w:t>
      </w:r>
      <w:r>
        <w:rPr>
          <w:color w:val="000000"/>
          <w:lang w:val="uk-UA"/>
        </w:rPr>
        <w:t xml:space="preserve"> на суму 1 238 700 грн. </w:t>
      </w:r>
      <w:r w:rsidRPr="00552499">
        <w:rPr>
          <w:color w:val="000000"/>
          <w:lang w:val="uk-UA"/>
        </w:rPr>
        <w:t>(головний розпорядник – управління освіти, молоді та спорту міської ради)</w:t>
      </w:r>
      <w:r>
        <w:rPr>
          <w:color w:val="000000"/>
          <w:lang w:val="uk-UA"/>
        </w:rPr>
        <w:t xml:space="preserve"> та збільшити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розвитку). Збільшити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1 238 700 грн. за рахунок коштів, що передаються з загального фонду до бюджету розвитку (спеціального фонду).</w:t>
      </w:r>
    </w:p>
    <w:p w14:paraId="465FBAF6" w14:textId="49897663" w:rsidR="00C44F3C" w:rsidRDefault="00C44F3C" w:rsidP="00C44F3C">
      <w:pPr>
        <w:pStyle w:val="a5"/>
        <w:numPr>
          <w:ilvl w:val="1"/>
          <w:numId w:val="3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</w:p>
    <w:p w14:paraId="20D29181" w14:textId="77777777" w:rsidR="003D166E" w:rsidRDefault="003D166E" w:rsidP="00843E89">
      <w:pPr>
        <w:pStyle w:val="a5"/>
        <w:tabs>
          <w:tab w:val="left" w:pos="0"/>
        </w:tabs>
        <w:spacing w:before="0" w:beforeAutospacing="0" w:after="0" w:afterAutospacing="0"/>
        <w:ind w:left="567" w:firstLine="567"/>
        <w:jc w:val="both"/>
        <w:rPr>
          <w:color w:val="000000"/>
          <w:lang w:val="uk-UA"/>
        </w:rPr>
      </w:pPr>
    </w:p>
    <w:p w14:paraId="08733E45" w14:textId="3FA40B81" w:rsidR="007045A1" w:rsidRPr="00F80F54" w:rsidRDefault="007045A1" w:rsidP="00F80F54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</w:t>
      </w:r>
      <w:r w:rsidR="00F13CD0" w:rsidRPr="00F80F54">
        <w:rPr>
          <w:color w:val="000000"/>
          <w:lang w:val="uk-UA"/>
        </w:rPr>
        <w:t>п’ятдесят першої</w:t>
      </w:r>
      <w:r w:rsidRPr="00F80F54">
        <w:rPr>
          <w:color w:val="000000"/>
          <w:lang w:val="uk-UA"/>
        </w:rPr>
        <w:t xml:space="preserve">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 xml:space="preserve">ІІІ скликання від </w:t>
      </w:r>
      <w:r w:rsidR="00F13CD0" w:rsidRPr="00F80F54">
        <w:rPr>
          <w:color w:val="000000"/>
          <w:lang w:val="uk-UA"/>
        </w:rPr>
        <w:t>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</w:t>
      </w:r>
      <w:r w:rsidR="00F13CD0" w:rsidRPr="00F80F54">
        <w:rPr>
          <w:color w:val="000000"/>
          <w:lang w:val="uk-UA"/>
        </w:rPr>
        <w:t xml:space="preserve"> міський бюджет на 2023</w:t>
      </w:r>
      <w:r w:rsidRPr="00F80F54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77777777" w:rsidR="007045A1" w:rsidRPr="0021052A" w:rsidRDefault="007045A1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Pr="0021052A">
        <w:rPr>
          <w:color w:val="000000"/>
          <w:lang w:val="uk-UA"/>
        </w:rPr>
        <w:t>Дунаєвецької</w:t>
      </w:r>
      <w:proofErr w:type="spellEnd"/>
      <w:r w:rsidRPr="0021052A">
        <w:rPr>
          <w:color w:val="000000"/>
          <w:lang w:val="uk-UA"/>
        </w:rPr>
        <w:t xml:space="preserve">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350FB6A5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6DEAB90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688211" w14:textId="31852D2B" w:rsidR="00515F55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Pr="0044382D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1C2E22DE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C43CB1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47F64C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AD1A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7982DC02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п’ятдесят </w:t>
      </w:r>
      <w:r w:rsidR="004D01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сьомої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4D015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23</w:t>
      </w:r>
      <w:r w:rsidR="00D56B05"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березня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8B1B489" w14:textId="77777777" w:rsidR="00CF1290" w:rsidRPr="00B96085" w:rsidRDefault="00CF1290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7AB06D90" w14:textId="77777777" w:rsidR="00D56B05" w:rsidRPr="00B96085" w:rsidRDefault="00D56B05" w:rsidP="00CF1290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D681FBA" w14:textId="1CEF51C9" w:rsidR="00D56B05" w:rsidRPr="007D265E" w:rsidRDefault="00D56B05" w:rsidP="00A54924">
      <w:pPr>
        <w:pStyle w:val="a7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7E960A7E" w14:textId="1E5A1976" w:rsidR="00D56B05" w:rsidRPr="007D265E" w:rsidRDefault="0033650F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2 3</w:t>
      </w:r>
      <w:r w:rsidR="00F13980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75,9 </w:t>
      </w:r>
      <w:proofErr w:type="spellStart"/>
      <w:r w:rsidR="00F13980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13980" w:rsidRPr="007D265E">
        <w:rPr>
          <w:rFonts w:ascii="Times New Roman" w:hAnsi="Times New Roman" w:cs="Times New Roman"/>
          <w:sz w:val="24"/>
          <w:szCs w:val="24"/>
          <w:lang w:val="uk-UA"/>
        </w:rPr>
        <w:t>. економії</w:t>
      </w:r>
      <w:r w:rsidR="00D56B05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по придбанню шкільного автобуса, яка виникла в зв’язку з його отриманням в якості благодійної допомоги від Фінляндії, пропонується спрямувати на такі видатки:</w:t>
      </w:r>
    </w:p>
    <w:p w14:paraId="30FB9940" w14:textId="445C54CC" w:rsidR="00EC5B94" w:rsidRPr="007D265E" w:rsidRDefault="00EC5B94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- проведенн</w:t>
      </w:r>
      <w:r w:rsidR="0033650F" w:rsidRPr="007D265E">
        <w:rPr>
          <w:rFonts w:ascii="Times New Roman" w:hAnsi="Times New Roman" w:cs="Times New Roman"/>
          <w:sz w:val="24"/>
          <w:szCs w:val="24"/>
          <w:lang w:val="uk-UA"/>
        </w:rPr>
        <w:t>я ремонту шкільних автобусів – 5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20,0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786556E" w14:textId="25E6D191" w:rsidR="00D56B05" w:rsidRPr="007D265E" w:rsidRDefault="00D56B05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- виготовлення проектно-кошторисної документації (64,2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.), проведення її експертної оцінки </w:t>
      </w:r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(6,4 </w:t>
      </w:r>
      <w:proofErr w:type="spellStart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.) 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в розмірі 50% </w:t>
      </w:r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(1 250,0 </w:t>
      </w:r>
      <w:proofErr w:type="spellStart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.) 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проекту «Поточний ремонт приміщень вбудованого укриття цивільного захисту (протирадіаційне укриття)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ліцею №3» - </w:t>
      </w:r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1 320,6 </w:t>
      </w:r>
      <w:proofErr w:type="spellStart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C5B94" w:rsidRPr="007D265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3025BE7" w14:textId="0A95D43B" w:rsidR="00EC5B94" w:rsidRPr="007D265E" w:rsidRDefault="00EC5B94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- придбання бруківки і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поребрика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для облаштування території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 ліцею №1 – 454,0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CBDE251" w14:textId="1CA1A0D5" w:rsidR="00EC5B94" w:rsidRPr="007D265E" w:rsidRDefault="00EC5B94" w:rsidP="00F13980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- одноразова допомога 9 дітям-сиротам і дітям позбавленим батьківс</w:t>
      </w:r>
      <w:r w:rsidR="00B24833" w:rsidRPr="007D265E">
        <w:rPr>
          <w:rFonts w:ascii="Times New Roman" w:hAnsi="Times New Roman" w:cs="Times New Roman"/>
          <w:sz w:val="24"/>
          <w:szCs w:val="24"/>
          <w:lang w:val="uk-UA"/>
        </w:rPr>
        <w:t>ького піклування, яким виповнюєть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ся 18 років – 16,3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7FA3DA0D" w14:textId="76047FF8" w:rsidR="00B24833" w:rsidRPr="007D265E" w:rsidRDefault="00F13980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hAnsi="Times New Roman" w:cs="Times New Roman"/>
          <w:sz w:val="24"/>
          <w:szCs w:val="24"/>
          <w:lang w:val="uk-UA"/>
        </w:rPr>
        <w:t>- ф</w:t>
      </w:r>
      <w:r w:rsidR="00B24833" w:rsidRPr="007D265E">
        <w:rPr>
          <w:rFonts w:ascii="Times New Roman" w:hAnsi="Times New Roman" w:cs="Times New Roman"/>
          <w:sz w:val="24"/>
          <w:szCs w:val="24"/>
          <w:lang w:val="uk-UA"/>
        </w:rPr>
        <w:t>інансування двох міських цільових програм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B24833" w:rsidRPr="007D265E">
        <w:rPr>
          <w:rFonts w:ascii="Times New Roman" w:hAnsi="Times New Roman" w:cs="Times New Roman"/>
          <w:sz w:val="24"/>
          <w:szCs w:val="24"/>
          <w:lang w:val="uk-UA"/>
        </w:rPr>
        <w:t>Програми «</w:t>
      </w:r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Безпечна громада» - 45,0 </w:t>
      </w:r>
      <w:proofErr w:type="spellStart"/>
      <w:r w:rsidRPr="007D265E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7D265E">
        <w:rPr>
          <w:rFonts w:ascii="Times New Roman" w:hAnsi="Times New Roman" w:cs="Times New Roman"/>
          <w:sz w:val="24"/>
          <w:szCs w:val="24"/>
          <w:lang w:val="uk-UA"/>
        </w:rPr>
        <w:t xml:space="preserve">. для проведення технічного обслуговування транспорту поліцейських офіцерів громади, Програми </w:t>
      </w: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мобілізації зусиль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Дунаєвецької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міської ради,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– 20,0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14:paraId="799DF3E5" w14:textId="77777777" w:rsidR="007F74BE" w:rsidRPr="007D265E" w:rsidRDefault="007F74BE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3BA29818" w14:textId="32C4633E" w:rsidR="007F74BE" w:rsidRPr="007D265E" w:rsidRDefault="00A54924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Кошти в сумі 18,8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., які були сплачені міською радою за використання внутрішньо-переміщеними особами у приміщенні по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вул..Базарній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,8 в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м.Дунаївці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природного газу у січні місяці цього року, відшкодувати за рахунок передбаченого на цю мету ресурсу по Управлінню соціального захисту та праці міської ради.</w:t>
      </w:r>
    </w:p>
    <w:p w14:paraId="028AA99D" w14:textId="77777777" w:rsidR="004304A1" w:rsidRPr="007D265E" w:rsidRDefault="004304A1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0B243D52" w14:textId="2DB47E15" w:rsidR="003940E8" w:rsidRPr="007D265E" w:rsidRDefault="004304A1" w:rsidP="003940E8">
      <w:pPr>
        <w:pStyle w:val="a7"/>
        <w:spacing w:after="0"/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20,0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на придбання матеріалів для проведення ремонту з метою облаштування в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Історико-краєзнавчому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музеї залу пам’яті запланувати за рахунок економії по Програмі </w:t>
      </w:r>
      <w:r w:rsidRPr="007D265E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підготовки та проведення заходів з відзначення знаменних подій, розвитку культури та народної творчості </w:t>
      </w:r>
      <w:proofErr w:type="spellStart"/>
      <w:r w:rsidRPr="007D265E">
        <w:rPr>
          <w:rFonts w:ascii="Times New Roman" w:eastAsiaTheme="minorHAnsi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7D265E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міської територіальної громади.</w:t>
      </w:r>
    </w:p>
    <w:p w14:paraId="3B7819E1" w14:textId="77777777" w:rsidR="009C4C63" w:rsidRPr="007D265E" w:rsidRDefault="009C4C63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0985A6F5" w14:textId="3C8DC01F" w:rsidR="009C4C63" w:rsidRPr="007D265E" w:rsidRDefault="009C4C63" w:rsidP="009C4C63">
      <w:pPr>
        <w:pStyle w:val="a7"/>
        <w:numPr>
          <w:ilvl w:val="0"/>
          <w:numId w:val="34"/>
        </w:numPr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За рахунок доходів бюджету розвитку (коштів від викупу земельних ділянок сільськогосподарського призначення) поповнити статутний капітал комунального підприємства міської ради «Міськводоканал» на суму 272,0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14:paraId="0E70F02A" w14:textId="77777777" w:rsidR="00A54924" w:rsidRPr="007D265E" w:rsidRDefault="00A54924" w:rsidP="00F13980">
      <w:pPr>
        <w:pStyle w:val="a7"/>
        <w:spacing w:after="0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1DBA3A0D" w14:textId="62B72DE9" w:rsidR="00A54924" w:rsidRPr="00E637D6" w:rsidRDefault="00A54924" w:rsidP="009207A6">
      <w:pPr>
        <w:pStyle w:val="a7"/>
        <w:numPr>
          <w:ilvl w:val="0"/>
          <w:numId w:val="34"/>
        </w:numPr>
        <w:spacing w:after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proofErr w:type="spellStart"/>
      <w:r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Маківська</w:t>
      </w:r>
      <w:proofErr w:type="spellEnd"/>
      <w:r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громада рішенням сесії сільської ради від 24.02.2023р. №12-29/2023 передбачила міському бюджету 450,0 </w:t>
      </w:r>
      <w:proofErr w:type="spellStart"/>
      <w:r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  <w:r w:rsidR="009207A6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: </w:t>
      </w:r>
      <w:r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кошти </w:t>
      </w:r>
      <w:r w:rsidR="009207A6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спрямовуємо за цільовим призначенням – на енергоносії </w:t>
      </w:r>
      <w:proofErr w:type="spellStart"/>
      <w:r w:rsidR="009207A6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Дунаєвецької</w:t>
      </w:r>
      <w:proofErr w:type="spellEnd"/>
      <w:r w:rsidR="009207A6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багатопрофільної лікарні.</w:t>
      </w:r>
      <w:r w:rsidR="004D015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proofErr w:type="spellStart"/>
      <w:r w:rsidR="004D015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Смотрицька</w:t>
      </w:r>
      <w:proofErr w:type="spellEnd"/>
      <w:r w:rsidR="004D015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селищна рада згідно рішення сесії від 09.03.2023р. №7-32/2023 запланувала 92,7 </w:t>
      </w:r>
      <w:proofErr w:type="spellStart"/>
      <w:r w:rsidR="004D015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D015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іншої субвенції міській раді: 42,7 </w:t>
      </w:r>
      <w:proofErr w:type="spellStart"/>
      <w:r w:rsidR="004D015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D015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- утримання Трудового архіву у другому півріччі поточного року, 50,0 </w:t>
      </w:r>
      <w:proofErr w:type="spellStart"/>
      <w:r w:rsidR="004D015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D015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 – реабілітаційні послуги однієї дитини в «Ластівці»</w:t>
      </w:r>
      <w:r w:rsidR="005E21FF" w:rsidRPr="00E637D6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</w:t>
      </w:r>
    </w:p>
    <w:p w14:paraId="7132B00E" w14:textId="77777777" w:rsidR="003940E8" w:rsidRPr="007D265E" w:rsidRDefault="003940E8" w:rsidP="003940E8">
      <w:pPr>
        <w:pStyle w:val="a7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14:paraId="121D4AB0" w14:textId="567C00BF" w:rsidR="004C6B1D" w:rsidRPr="007D265E" w:rsidRDefault="003940E8" w:rsidP="004C6B1D">
      <w:pPr>
        <w:pStyle w:val="a7"/>
        <w:numPr>
          <w:ilvl w:val="0"/>
          <w:numId w:val="34"/>
        </w:numPr>
        <w:spacing w:after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Розпорядженням кабінету міністрів України від 10.03.2023р. №209-р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Дунаєвецькій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міській громаді передбачено 1 300,7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додаткової дотації з державного бюджету на здійснення повноважень органів місцевого самоврядування на 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деокупованих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 тимчасово окупованих та інших територіях України, що зазнали негативного впливу у зв’язку з повномасштабною збройною агресією російської федерації: зазначені кошти </w:t>
      </w:r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спрямовуємо</w:t>
      </w:r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на оплату енергоносіїв КНП  «</w:t>
      </w:r>
      <w:proofErr w:type="spellStart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Дунаєвецька</w:t>
      </w:r>
      <w:proofErr w:type="spellEnd"/>
      <w:r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багатопрофільна лікарня», а </w:t>
      </w:r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вивільнені кошти міського бюджету переплановуємо на придбання тротуарної плитки для проведення поточного ремонту вхідної частини хірургічного корпусу лікарні (200,0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.) та решту 1 100,7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– на придбання сміттєвоза для КП «Благоустрій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Дунаєвеччини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». Крім цього на придбання сміттєвоза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доплановуємо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="00A978B1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1 036,5</w:t>
      </w:r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proofErr w:type="spellStart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4C6B1D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 доходів бюджету розвитку (кош</w:t>
      </w:r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тів від продажу майна та землі), 624,1 </w:t>
      </w:r>
      <w:proofErr w:type="spellStart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. – економії по придбанню одного шкільного автобуса (див. пункт 1 цієї пояснювальної записки) та 1 238,7 </w:t>
      </w:r>
      <w:proofErr w:type="spellStart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тис.грн</w:t>
      </w:r>
      <w:proofErr w:type="spellEnd"/>
      <w:r w:rsidR="00267A82" w:rsidRPr="007D265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. коштів, передбачених на погашення різниці в тарифах КП «Міськводоканал».</w:t>
      </w:r>
    </w:p>
    <w:p w14:paraId="41EFE420" w14:textId="77777777" w:rsidR="00D90DC4" w:rsidRPr="007D265E" w:rsidRDefault="00D90DC4" w:rsidP="00CF12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3BE91DA9" w14:textId="77777777" w:rsidR="001A19A6" w:rsidRPr="007D265E" w:rsidRDefault="001A19A6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B96085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B96085" w:rsidRDefault="00CF1290" w:rsidP="00CF12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B96085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2E8EF76" w14:textId="77777777" w:rsidR="00CF1290" w:rsidRPr="00F77BC8" w:rsidRDefault="00CF1290" w:rsidP="00CF12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A2DE8A" w14:textId="77777777" w:rsidR="00CF129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59006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7247D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3BC33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BC542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DF5CAE4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55B9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712E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FAE305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88076E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5F6AB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72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8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B065E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041A3D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13711A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ACDD0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A8399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2B58E2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1B282B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EE09D5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A01DBE9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5E29B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7475C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D6402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F673C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78C27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C99BC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E138CF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A9A23" w14:textId="77777777" w:rsidR="00D7340F" w:rsidRDefault="00D7340F" w:rsidP="0015280D">
      <w:pPr>
        <w:spacing w:after="0" w:line="240" w:lineRule="auto"/>
      </w:pPr>
      <w:r>
        <w:separator/>
      </w:r>
    </w:p>
  </w:endnote>
  <w:endnote w:type="continuationSeparator" w:id="0">
    <w:p w14:paraId="386A4831" w14:textId="77777777" w:rsidR="00D7340F" w:rsidRDefault="00D7340F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DED6A" w14:textId="77777777" w:rsidR="00D7340F" w:rsidRDefault="00D7340F" w:rsidP="0015280D">
      <w:pPr>
        <w:spacing w:after="0" w:line="240" w:lineRule="auto"/>
      </w:pPr>
      <w:r>
        <w:separator/>
      </w:r>
    </w:p>
  </w:footnote>
  <w:footnote w:type="continuationSeparator" w:id="0">
    <w:p w14:paraId="66376D11" w14:textId="77777777" w:rsidR="00D7340F" w:rsidRDefault="00D7340F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2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9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0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34"/>
  </w:num>
  <w:num w:numId="7">
    <w:abstractNumId w:val="23"/>
  </w:num>
  <w:num w:numId="8">
    <w:abstractNumId w:val="11"/>
  </w:num>
  <w:num w:numId="9">
    <w:abstractNumId w:val="27"/>
  </w:num>
  <w:num w:numId="10">
    <w:abstractNumId w:val="26"/>
  </w:num>
  <w:num w:numId="11">
    <w:abstractNumId w:val="19"/>
  </w:num>
  <w:num w:numId="12">
    <w:abstractNumId w:val="28"/>
  </w:num>
  <w:num w:numId="13">
    <w:abstractNumId w:val="22"/>
  </w:num>
  <w:num w:numId="14">
    <w:abstractNumId w:val="29"/>
  </w:num>
  <w:num w:numId="15">
    <w:abstractNumId w:val="32"/>
  </w:num>
  <w:num w:numId="16">
    <w:abstractNumId w:val="20"/>
  </w:num>
  <w:num w:numId="17">
    <w:abstractNumId w:val="12"/>
  </w:num>
  <w:num w:numId="18">
    <w:abstractNumId w:val="1"/>
  </w:num>
  <w:num w:numId="19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7"/>
  </w:num>
  <w:num w:numId="22">
    <w:abstractNumId w:val="18"/>
  </w:num>
  <w:num w:numId="23">
    <w:abstractNumId w:val="3"/>
  </w:num>
  <w:num w:numId="24">
    <w:abstractNumId w:val="25"/>
  </w:num>
  <w:num w:numId="25">
    <w:abstractNumId w:val="2"/>
  </w:num>
  <w:num w:numId="26">
    <w:abstractNumId w:val="4"/>
  </w:num>
  <w:num w:numId="27">
    <w:abstractNumId w:val="33"/>
  </w:num>
  <w:num w:numId="28">
    <w:abstractNumId w:val="10"/>
  </w:num>
  <w:num w:numId="29">
    <w:abstractNumId w:val="13"/>
  </w:num>
  <w:num w:numId="30">
    <w:abstractNumId w:val="24"/>
  </w:num>
  <w:num w:numId="31">
    <w:abstractNumId w:val="7"/>
  </w:num>
  <w:num w:numId="32">
    <w:abstractNumId w:val="16"/>
  </w:num>
  <w:num w:numId="33">
    <w:abstractNumId w:val="14"/>
  </w:num>
  <w:num w:numId="34">
    <w:abstractNumId w:val="15"/>
  </w:num>
  <w:num w:numId="3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5864"/>
    <w:rsid w:val="000572D6"/>
    <w:rsid w:val="000607D4"/>
    <w:rsid w:val="00064A82"/>
    <w:rsid w:val="00064EB3"/>
    <w:rsid w:val="00070E7C"/>
    <w:rsid w:val="00071FB6"/>
    <w:rsid w:val="00083D8E"/>
    <w:rsid w:val="00087701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2E21"/>
    <w:rsid w:val="000E5B67"/>
    <w:rsid w:val="0010266C"/>
    <w:rsid w:val="001036F6"/>
    <w:rsid w:val="00110FA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26A7"/>
    <w:rsid w:val="00165C79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53A99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5ECE"/>
    <w:rsid w:val="00381E1A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E236B"/>
    <w:rsid w:val="003E7F54"/>
    <w:rsid w:val="003E7FE4"/>
    <w:rsid w:val="003F102B"/>
    <w:rsid w:val="003F3A42"/>
    <w:rsid w:val="003F4D5C"/>
    <w:rsid w:val="004005FD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1DD5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93999"/>
    <w:rsid w:val="005A1EF1"/>
    <w:rsid w:val="005B3287"/>
    <w:rsid w:val="005B48C6"/>
    <w:rsid w:val="005C3EC9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7D18"/>
    <w:rsid w:val="005F4D76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5283"/>
    <w:rsid w:val="00775B1A"/>
    <w:rsid w:val="00777E57"/>
    <w:rsid w:val="007855F7"/>
    <w:rsid w:val="00787DDD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503C1"/>
    <w:rsid w:val="00A528C5"/>
    <w:rsid w:val="00A54924"/>
    <w:rsid w:val="00A646EA"/>
    <w:rsid w:val="00A715F1"/>
    <w:rsid w:val="00A74955"/>
    <w:rsid w:val="00A75166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6A14"/>
    <w:rsid w:val="00B36B86"/>
    <w:rsid w:val="00B37930"/>
    <w:rsid w:val="00B40F38"/>
    <w:rsid w:val="00B430EA"/>
    <w:rsid w:val="00B46409"/>
    <w:rsid w:val="00B46433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DE2"/>
    <w:rsid w:val="00BA4422"/>
    <w:rsid w:val="00BA5A51"/>
    <w:rsid w:val="00BA6B1C"/>
    <w:rsid w:val="00BA700D"/>
    <w:rsid w:val="00BB3ADD"/>
    <w:rsid w:val="00BB4DA8"/>
    <w:rsid w:val="00BC00B7"/>
    <w:rsid w:val="00BC54E8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FBD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28F8"/>
    <w:rsid w:val="00E159EF"/>
    <w:rsid w:val="00E20229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F5E89"/>
    <w:rsid w:val="00EF5F2B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3E601-A667-4B0A-963E-D4DA78A46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1</Pages>
  <Words>1897</Words>
  <Characters>10813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152</cp:revision>
  <cp:lastPrinted>2023-03-16T08:50:00Z</cp:lastPrinted>
  <dcterms:created xsi:type="dcterms:W3CDTF">2022-12-22T12:01:00Z</dcterms:created>
  <dcterms:modified xsi:type="dcterms:W3CDTF">2023-03-24T08:35:00Z</dcterms:modified>
</cp:coreProperties>
</file>